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f5a92e5c6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613b1f89d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Crystal Run Farm,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c31cc3be1403a" /><Relationship Type="http://schemas.openxmlformats.org/officeDocument/2006/relationships/numbering" Target="/word/numbering.xml" Id="Rea04db8d07584245" /><Relationship Type="http://schemas.openxmlformats.org/officeDocument/2006/relationships/settings" Target="/word/settings.xml" Id="Rf7e9f29a599c48c9" /><Relationship Type="http://schemas.openxmlformats.org/officeDocument/2006/relationships/image" Target="/word/media/25b099f9-c489-48d3-9884-f1edea282deb.png" Id="R508613b1f89d4e67" /></Relationships>
</file>