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6587cd007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66a5ecbc9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cf7b1f5174453" /><Relationship Type="http://schemas.openxmlformats.org/officeDocument/2006/relationships/numbering" Target="/word/numbering.xml" Id="Reccd7529b50741e8" /><Relationship Type="http://schemas.openxmlformats.org/officeDocument/2006/relationships/settings" Target="/word/settings.xml" Id="Rf1230e48ec3a4ef7" /><Relationship Type="http://schemas.openxmlformats.org/officeDocument/2006/relationships/image" Target="/word/media/d62d4ab7-31f9-4ef7-b6ae-1a46d7f2e375.png" Id="R1b266a5ecbc94228" /></Relationships>
</file>