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621043aae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135f48a28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Cullum,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287ac45e74470" /><Relationship Type="http://schemas.openxmlformats.org/officeDocument/2006/relationships/numbering" Target="/word/numbering.xml" Id="Rc297c96aa0d64d6d" /><Relationship Type="http://schemas.openxmlformats.org/officeDocument/2006/relationships/settings" Target="/word/settings.xml" Id="R31087cd8492047b5" /><Relationship Type="http://schemas.openxmlformats.org/officeDocument/2006/relationships/image" Target="/word/media/50b2af78-84bf-47db-b693-f6304edf4d82.png" Id="Rd63135f48a284dc2" /></Relationships>
</file>