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3a46d3fdf249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11f552312c43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Culver,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28fb0b454846f9" /><Relationship Type="http://schemas.openxmlformats.org/officeDocument/2006/relationships/numbering" Target="/word/numbering.xml" Id="R0a9a1cf2cbff4c9c" /><Relationship Type="http://schemas.openxmlformats.org/officeDocument/2006/relationships/settings" Target="/word/settings.xml" Id="R6a44ed6f2bd44ca4" /><Relationship Type="http://schemas.openxmlformats.org/officeDocument/2006/relationships/image" Target="/word/media/3e971215-8ebc-42b4-835a-ffff04c1f467.png" Id="R9211f552312c43ec" /></Relationships>
</file>