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667c02db6044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6fa8a18a0148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Culver Garden,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53cc7d5f94cd8" /><Relationship Type="http://schemas.openxmlformats.org/officeDocument/2006/relationships/numbering" Target="/word/numbering.xml" Id="R81cfb9127840486a" /><Relationship Type="http://schemas.openxmlformats.org/officeDocument/2006/relationships/settings" Target="/word/settings.xml" Id="R587bf0b505ee443d" /><Relationship Type="http://schemas.openxmlformats.org/officeDocument/2006/relationships/image" Target="/word/media/a7bfb4d8-d896-4e27-92d3-7ab205182b11.png" Id="Rce6fa8a18a0148c4" /></Relationships>
</file>