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bb2df66c4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e2d53d49c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Cumberland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34f36233e42a0" /><Relationship Type="http://schemas.openxmlformats.org/officeDocument/2006/relationships/numbering" Target="/word/numbering.xml" Id="Rb12b578b800545fd" /><Relationship Type="http://schemas.openxmlformats.org/officeDocument/2006/relationships/settings" Target="/word/settings.xml" Id="R9415713c726d40c5" /><Relationship Type="http://schemas.openxmlformats.org/officeDocument/2006/relationships/image" Target="/word/media/dedf91ae-977a-4985-bb19-522a994ac66a.png" Id="R284e2d53d49c4d3a" /></Relationships>
</file>