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61f398510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7a172c82f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Cumi,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0b6d68742466f" /><Relationship Type="http://schemas.openxmlformats.org/officeDocument/2006/relationships/numbering" Target="/word/numbering.xml" Id="R0c9f722d631c48bc" /><Relationship Type="http://schemas.openxmlformats.org/officeDocument/2006/relationships/settings" Target="/word/settings.xml" Id="Rfe781bdd6cd244e6" /><Relationship Type="http://schemas.openxmlformats.org/officeDocument/2006/relationships/image" Target="/word/media/7659bb96-e562-46e9-b14c-e4b5cdd97362.png" Id="R0817a172c82f4f68" /></Relationships>
</file>