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b02b80f2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8a31dda4e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a472cc1a34e57" /><Relationship Type="http://schemas.openxmlformats.org/officeDocument/2006/relationships/numbering" Target="/word/numbering.xml" Id="R04afc2b055b94e2d" /><Relationship Type="http://schemas.openxmlformats.org/officeDocument/2006/relationships/settings" Target="/word/settings.xml" Id="Re18976900d844247" /><Relationship Type="http://schemas.openxmlformats.org/officeDocument/2006/relationships/image" Target="/word/media/44944c90-023a-44e3-af67-e5867f5be9d3.png" Id="R2cf8a31dda4e478a" /></Relationships>
</file>