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95239b456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f44cc493e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Cummington,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85cf46b634caf" /><Relationship Type="http://schemas.openxmlformats.org/officeDocument/2006/relationships/numbering" Target="/word/numbering.xml" Id="R51cb84fc96e346db" /><Relationship Type="http://schemas.openxmlformats.org/officeDocument/2006/relationships/settings" Target="/word/settings.xml" Id="R2d7fdf1376d64e41" /><Relationship Type="http://schemas.openxmlformats.org/officeDocument/2006/relationships/image" Target="/word/media/dd61a65e-3a8b-409c-8b90-52abf7b196e1.png" Id="R9c1f44cc493e46e2" /></Relationships>
</file>