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114fd74a4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301386045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7a35f821e4b91" /><Relationship Type="http://schemas.openxmlformats.org/officeDocument/2006/relationships/numbering" Target="/word/numbering.xml" Id="Rce4f366f96054617" /><Relationship Type="http://schemas.openxmlformats.org/officeDocument/2006/relationships/settings" Target="/word/settings.xml" Id="R0cab5e6912604524" /><Relationship Type="http://schemas.openxmlformats.org/officeDocument/2006/relationships/image" Target="/word/media/4efead7f-3d9a-4530-ada1-a9bcc4772eca.png" Id="R0a730138604543c7" /></Relationships>
</file>