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4b56df0d6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c4e375e80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587b4e924422" /><Relationship Type="http://schemas.openxmlformats.org/officeDocument/2006/relationships/numbering" Target="/word/numbering.xml" Id="R2a03262dfb8a47e2" /><Relationship Type="http://schemas.openxmlformats.org/officeDocument/2006/relationships/settings" Target="/word/settings.xml" Id="R0e7622d08525456d" /><Relationship Type="http://schemas.openxmlformats.org/officeDocument/2006/relationships/image" Target="/word/media/648da050-c71d-428b-9869-b73d1e8e8fe9.png" Id="R6d1c4e375e804a06" /></Relationships>
</file>