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355190f3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f6eca9288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Currant,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4381184e4243e9" /><Relationship Type="http://schemas.openxmlformats.org/officeDocument/2006/relationships/numbering" Target="/word/numbering.xml" Id="R4be9c569138e4863" /><Relationship Type="http://schemas.openxmlformats.org/officeDocument/2006/relationships/settings" Target="/word/settings.xml" Id="Rcf759f193f684fa3" /><Relationship Type="http://schemas.openxmlformats.org/officeDocument/2006/relationships/image" Target="/word/media/297ba375-e65d-4cb0-bf64-7556daca4d09.png" Id="Rb9bf6eca9288427e" /></Relationships>
</file>