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449dae5fc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ad43a5921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ca6a778c9463a" /><Relationship Type="http://schemas.openxmlformats.org/officeDocument/2006/relationships/numbering" Target="/word/numbering.xml" Id="R62fc98c36cf64c42" /><Relationship Type="http://schemas.openxmlformats.org/officeDocument/2006/relationships/settings" Target="/word/settings.xml" Id="Rccce823d111540cd" /><Relationship Type="http://schemas.openxmlformats.org/officeDocument/2006/relationships/image" Target="/word/media/4224a6a9-0a16-4930-b1c5-07bee353d4e6.png" Id="R99ead43a59214da0" /></Relationships>
</file>