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168a6bc9c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a90d5453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Cushingville,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7bcd3219f459b" /><Relationship Type="http://schemas.openxmlformats.org/officeDocument/2006/relationships/numbering" Target="/word/numbering.xml" Id="Rb443b90b5a2d4abe" /><Relationship Type="http://schemas.openxmlformats.org/officeDocument/2006/relationships/settings" Target="/word/settings.xml" Id="Rb7f6701f8e154ffa" /><Relationship Type="http://schemas.openxmlformats.org/officeDocument/2006/relationships/image" Target="/word/media/a3b82080-03a2-4fbd-b755-72054c24612a.png" Id="Rc37fa90d54534c38" /></Relationships>
</file>