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3d576d5c3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8841bf61e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Cutten,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ea03fb7c8482a" /><Relationship Type="http://schemas.openxmlformats.org/officeDocument/2006/relationships/numbering" Target="/word/numbering.xml" Id="R395d803e57ca4f7a" /><Relationship Type="http://schemas.openxmlformats.org/officeDocument/2006/relationships/settings" Target="/word/settings.xml" Id="R2bdffcfac98f4171" /><Relationship Type="http://schemas.openxmlformats.org/officeDocument/2006/relationships/image" Target="/word/media/74f2d461-75fb-4253-bc66-bded66557d6b.png" Id="R3d58841bf61e4d71" /></Relationships>
</file>