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ad8a32a39a4d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a5c514e4b543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Cutter,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f0c50649184cc4" /><Relationship Type="http://schemas.openxmlformats.org/officeDocument/2006/relationships/numbering" Target="/word/numbering.xml" Id="R8f21a482a68b4b5b" /><Relationship Type="http://schemas.openxmlformats.org/officeDocument/2006/relationships/settings" Target="/word/settings.xml" Id="Rd9a3faabfdcc47cf" /><Relationship Type="http://schemas.openxmlformats.org/officeDocument/2006/relationships/image" Target="/word/media/01be8e72-d37d-4564-b3a8-8df8f326753b.png" Id="R93a5c514e4b54310" /></Relationships>
</file>