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3c1c71c73341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55fdf721ff4b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Cypress,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3bede9519e4cb6" /><Relationship Type="http://schemas.openxmlformats.org/officeDocument/2006/relationships/numbering" Target="/word/numbering.xml" Id="R1393708a98224fa1" /><Relationship Type="http://schemas.openxmlformats.org/officeDocument/2006/relationships/settings" Target="/word/settings.xml" Id="Ref6f69a562e24ece" /><Relationship Type="http://schemas.openxmlformats.org/officeDocument/2006/relationships/image" Target="/word/media/29f852cb-6f33-4f2d-910e-d39890f9f237.png" Id="R6355fdf721ff4b1f" /></Relationships>
</file>