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57b468c5a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8ecdd748b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bb538add143a8" /><Relationship Type="http://schemas.openxmlformats.org/officeDocument/2006/relationships/numbering" Target="/word/numbering.xml" Id="R515bb8b96e8a480e" /><Relationship Type="http://schemas.openxmlformats.org/officeDocument/2006/relationships/settings" Target="/word/settings.xml" Id="R530c7608c8fd45f5" /><Relationship Type="http://schemas.openxmlformats.org/officeDocument/2006/relationships/image" Target="/word/media/9a894ae6-cb66-4f6f-9fc2-2efbe809cc5a.png" Id="R9088ecdd748b4232" /></Relationships>
</file>