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7331b6a6c184a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3bd3c37f64b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Dadsville,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6a4ea6a49348b0" /><Relationship Type="http://schemas.openxmlformats.org/officeDocument/2006/relationships/numbering" Target="/word/numbering.xml" Id="R92c531c902ac4fe7" /><Relationship Type="http://schemas.openxmlformats.org/officeDocument/2006/relationships/settings" Target="/word/settings.xml" Id="R399607339ca84a62" /><Relationship Type="http://schemas.openxmlformats.org/officeDocument/2006/relationships/image" Target="/word/media/b8859f6f-061f-40a4-9904-ea6d7efe36d1.png" Id="R8d43bd3c37f64b40" /></Relationships>
</file>