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8a4d880c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cb65f4042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Daffan,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7a52fabbd487a" /><Relationship Type="http://schemas.openxmlformats.org/officeDocument/2006/relationships/numbering" Target="/word/numbering.xml" Id="R872d0b1a7252472f" /><Relationship Type="http://schemas.openxmlformats.org/officeDocument/2006/relationships/settings" Target="/word/settings.xml" Id="R86a2f93b9c9f4f1f" /><Relationship Type="http://schemas.openxmlformats.org/officeDocument/2006/relationships/image" Target="/word/media/96d6f1b6-49a9-48d0-a6fc-bf68d6b4f89b.png" Id="R9d4cb65f40424435" /></Relationships>
</file>