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080d0bdafb49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69beb21d7e4d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Dafron,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cc643de1104bc6" /><Relationship Type="http://schemas.openxmlformats.org/officeDocument/2006/relationships/numbering" Target="/word/numbering.xml" Id="R975cfe503c454158" /><Relationship Type="http://schemas.openxmlformats.org/officeDocument/2006/relationships/settings" Target="/word/settings.xml" Id="R5c7deafe4edb4350" /><Relationship Type="http://schemas.openxmlformats.org/officeDocument/2006/relationships/image" Target="/word/media/35dab1f2-8253-47c9-8a5b-4ddf465105d3.png" Id="R6569beb21d7e4ddf" /></Relationships>
</file>