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c6aa01f87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739614007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Dagonia,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dbec324a84237" /><Relationship Type="http://schemas.openxmlformats.org/officeDocument/2006/relationships/numbering" Target="/word/numbering.xml" Id="Ra12bafe357c74f3f" /><Relationship Type="http://schemas.openxmlformats.org/officeDocument/2006/relationships/settings" Target="/word/settings.xml" Id="Rd519aedb4337424b" /><Relationship Type="http://schemas.openxmlformats.org/officeDocument/2006/relationships/image" Target="/word/media/d7166723-f21a-4019-8d4e-e50c7718f617.png" Id="R6d173961400745ce" /></Relationships>
</file>