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1cda065b1b49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6c201b01174e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Daigle,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b00907fe1b4071" /><Relationship Type="http://schemas.openxmlformats.org/officeDocument/2006/relationships/numbering" Target="/word/numbering.xml" Id="Ra34f231ca1dd45e9" /><Relationship Type="http://schemas.openxmlformats.org/officeDocument/2006/relationships/settings" Target="/word/settings.xml" Id="R0f28b3496f9248cb" /><Relationship Type="http://schemas.openxmlformats.org/officeDocument/2006/relationships/image" Target="/word/media/7b0b676c-85af-4499-b8bc-afa0cdf6be05.png" Id="R806c201b01174e9e" /></Relationships>
</file>