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0cb5a6ed2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151112e30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Daigle Mill,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ac5c8420e4dce" /><Relationship Type="http://schemas.openxmlformats.org/officeDocument/2006/relationships/numbering" Target="/word/numbering.xml" Id="Rb8a5159d793d4d55" /><Relationship Type="http://schemas.openxmlformats.org/officeDocument/2006/relationships/settings" Target="/word/settings.xml" Id="R4f36ae466963468e" /><Relationship Type="http://schemas.openxmlformats.org/officeDocument/2006/relationships/image" Target="/word/media/56cff30a-4338-4ad4-909a-84aabbb510f8.png" Id="R2fe151112e304080" /></Relationships>
</file>