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5e712222c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4872db848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Daisy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02d17775c41b6" /><Relationship Type="http://schemas.openxmlformats.org/officeDocument/2006/relationships/numbering" Target="/word/numbering.xml" Id="Rc5ef68b4239d4f4d" /><Relationship Type="http://schemas.openxmlformats.org/officeDocument/2006/relationships/settings" Target="/word/settings.xml" Id="Rf833476215354016" /><Relationship Type="http://schemas.openxmlformats.org/officeDocument/2006/relationships/image" Target="/word/media/96630392-d206-42b9-ba14-8c0cbcbf08d5.png" Id="R66b4872db8484a37" /></Relationships>
</file>