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2abdbf379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e0bfe3b6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Dalby,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08d0610f44201" /><Relationship Type="http://schemas.openxmlformats.org/officeDocument/2006/relationships/numbering" Target="/word/numbering.xml" Id="R8e37c0edbded465d" /><Relationship Type="http://schemas.openxmlformats.org/officeDocument/2006/relationships/settings" Target="/word/settings.xml" Id="Rcf2423bb44ec40f0" /><Relationship Type="http://schemas.openxmlformats.org/officeDocument/2006/relationships/image" Target="/word/media/6cf9451e-41ae-4e83-9d3d-c977c0b322d4.png" Id="Rbac8e0bfe3b640e9" /></Relationships>
</file>