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02d5dfc8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aa9f8e54b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9f364d464541" /><Relationship Type="http://schemas.openxmlformats.org/officeDocument/2006/relationships/numbering" Target="/word/numbering.xml" Id="R9f37b1cf6b684144" /><Relationship Type="http://schemas.openxmlformats.org/officeDocument/2006/relationships/settings" Target="/word/settings.xml" Id="R36edf03981bd425e" /><Relationship Type="http://schemas.openxmlformats.org/officeDocument/2006/relationships/image" Target="/word/media/378bca77-1c90-427d-9631-f1f06f5ad415.png" Id="R08faa9f8e54b4664" /></Relationships>
</file>