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cb6bcec5a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f95cb24a9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Dallas Jones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c66867a62447b" /><Relationship Type="http://schemas.openxmlformats.org/officeDocument/2006/relationships/numbering" Target="/word/numbering.xml" Id="Re6f4ac6713a84828" /><Relationship Type="http://schemas.openxmlformats.org/officeDocument/2006/relationships/settings" Target="/word/settings.xml" Id="R7b3cc59a224c4879" /><Relationship Type="http://schemas.openxmlformats.org/officeDocument/2006/relationships/image" Target="/word/media/4382deb1-4b3f-4aaf-a792-4ce105164655.png" Id="R9e0f95cb24a9412d" /></Relationships>
</file>