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c658bfdab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bac87e446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ed7cc788140e4" /><Relationship Type="http://schemas.openxmlformats.org/officeDocument/2006/relationships/numbering" Target="/word/numbering.xml" Id="Rfff87cc277354c5a" /><Relationship Type="http://schemas.openxmlformats.org/officeDocument/2006/relationships/settings" Target="/word/settings.xml" Id="Rd407688c9463459a" /><Relationship Type="http://schemas.openxmlformats.org/officeDocument/2006/relationships/image" Target="/word/media/595cc519-58f2-4c01-a2a0-fe23e1c43f03.png" Id="Rd25bac87e4464b6e" /></Relationships>
</file>