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bcdfb3e1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be1b67a1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d07448dba4660" /><Relationship Type="http://schemas.openxmlformats.org/officeDocument/2006/relationships/numbering" Target="/word/numbering.xml" Id="Ree7a02884bfd479f" /><Relationship Type="http://schemas.openxmlformats.org/officeDocument/2006/relationships/settings" Target="/word/settings.xml" Id="Rc0bfaac1308b48e8" /><Relationship Type="http://schemas.openxmlformats.org/officeDocument/2006/relationships/image" Target="/word/media/b45427a4-6e42-4571-9364-7e0682242798.png" Id="R6c6abe1b67a1457d" /></Relationships>
</file>