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a187144b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997b0ecb6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Dalys,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5d7cce525445a" /><Relationship Type="http://schemas.openxmlformats.org/officeDocument/2006/relationships/numbering" Target="/word/numbering.xml" Id="Ra5f476ed83cf4e4b" /><Relationship Type="http://schemas.openxmlformats.org/officeDocument/2006/relationships/settings" Target="/word/settings.xml" Id="Rd55d341481e249a6" /><Relationship Type="http://schemas.openxmlformats.org/officeDocument/2006/relationships/image" Target="/word/media/c41e9ff9-3a48-431e-b22e-6e8dba5caabc.png" Id="R2e9997b0ecb6451e" /></Relationships>
</file>