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45719fbd4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f75829084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Dammeron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2ad215b994abf" /><Relationship Type="http://schemas.openxmlformats.org/officeDocument/2006/relationships/numbering" Target="/word/numbering.xml" Id="Ra854bf49e4d94ae6" /><Relationship Type="http://schemas.openxmlformats.org/officeDocument/2006/relationships/settings" Target="/word/settings.xml" Id="Rccf6d825ee084bed" /><Relationship Type="http://schemas.openxmlformats.org/officeDocument/2006/relationships/image" Target="/word/media/a61cc754-80fb-4c1a-b05d-ebb8509ab09e.png" Id="R8baf75829084458f" /></Relationships>
</file>