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a21d061b3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316d014e6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Dampman,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729b0a8004c46" /><Relationship Type="http://schemas.openxmlformats.org/officeDocument/2006/relationships/numbering" Target="/word/numbering.xml" Id="R1d50b30a4ac14c62" /><Relationship Type="http://schemas.openxmlformats.org/officeDocument/2006/relationships/settings" Target="/word/settings.xml" Id="Re21181809e6643a6" /><Relationship Type="http://schemas.openxmlformats.org/officeDocument/2006/relationships/image" Target="/word/media/c5cfe5a0-3b71-4273-86bc-4f74105ccaf2.png" Id="R68f316d014e64663" /></Relationships>
</file>