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2db51cb23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043003327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Damsel,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5c70c78594265" /><Relationship Type="http://schemas.openxmlformats.org/officeDocument/2006/relationships/numbering" Target="/word/numbering.xml" Id="R639a49df25574c55" /><Relationship Type="http://schemas.openxmlformats.org/officeDocument/2006/relationships/settings" Target="/word/settings.xml" Id="Rfa3a2f799f0047f3" /><Relationship Type="http://schemas.openxmlformats.org/officeDocument/2006/relationships/image" Target="/word/media/fda21a6c-352e-4141-8bfd-1a46fd6449b4.png" Id="Rb2f0430033274899" /></Relationships>
</file>