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0c7743a6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c8d18e13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14a5429e4c84" /><Relationship Type="http://schemas.openxmlformats.org/officeDocument/2006/relationships/numbering" Target="/word/numbering.xml" Id="Rcffec00b7f4d4ed8" /><Relationship Type="http://schemas.openxmlformats.org/officeDocument/2006/relationships/settings" Target="/word/settings.xml" Id="R2eec3c7151a24aa8" /><Relationship Type="http://schemas.openxmlformats.org/officeDocument/2006/relationships/image" Target="/word/media/67a23cd4-ad81-4b11-81a8-ed6368d8d747.png" Id="R52dc8d18e13c4c66" /></Relationships>
</file>