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5aa1ed36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1d1e1a70a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26c758181403f" /><Relationship Type="http://schemas.openxmlformats.org/officeDocument/2006/relationships/numbering" Target="/word/numbering.xml" Id="R7f13b18189d743ab" /><Relationship Type="http://schemas.openxmlformats.org/officeDocument/2006/relationships/settings" Target="/word/settings.xml" Id="R4eff8e82d6884ce1" /><Relationship Type="http://schemas.openxmlformats.org/officeDocument/2006/relationships/image" Target="/word/media/0e49a96e-4e9a-4645-a352-5250fb8dd894.png" Id="Ra381d1e1a70a4e29" /></Relationships>
</file>