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55b16f2da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0fed42fb2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Danby Four Corners,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30f1c50d84ac5" /><Relationship Type="http://schemas.openxmlformats.org/officeDocument/2006/relationships/numbering" Target="/word/numbering.xml" Id="Rf26a0211246f4689" /><Relationship Type="http://schemas.openxmlformats.org/officeDocument/2006/relationships/settings" Target="/word/settings.xml" Id="R7897a55574ce4ec6" /><Relationship Type="http://schemas.openxmlformats.org/officeDocument/2006/relationships/image" Target="/word/media/040c347d-40ce-4cf9-8c91-37617a841081.png" Id="Rcdc0fed42fb24bec" /></Relationships>
</file>