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77ceeaf56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c08e10881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0c18ea90d4ef8" /><Relationship Type="http://schemas.openxmlformats.org/officeDocument/2006/relationships/numbering" Target="/word/numbering.xml" Id="Rd0d770811aa54515" /><Relationship Type="http://schemas.openxmlformats.org/officeDocument/2006/relationships/settings" Target="/word/settings.xml" Id="R56b8da000cd94584" /><Relationship Type="http://schemas.openxmlformats.org/officeDocument/2006/relationships/image" Target="/word/media/0c216388-7e32-4ee2-9c28-d40742c3b62e.png" Id="R6adc08e108814321" /></Relationships>
</file>