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f23722c8a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8c594b3ff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Daniel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1c9caa8e340fc" /><Relationship Type="http://schemas.openxmlformats.org/officeDocument/2006/relationships/numbering" Target="/word/numbering.xml" Id="R27cca887f5af4e90" /><Relationship Type="http://schemas.openxmlformats.org/officeDocument/2006/relationships/settings" Target="/word/settings.xml" Id="R6bb79bcd7a8340fa" /><Relationship Type="http://schemas.openxmlformats.org/officeDocument/2006/relationships/image" Target="/word/media/d5ab20cf-99ce-4fb0-abeb-6633f4526b59.png" Id="R3ab8c594b3ff4c84" /></Relationships>
</file>