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d62e45291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af1cec03948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Daniels Mill,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3ff04341b44ff" /><Relationship Type="http://schemas.openxmlformats.org/officeDocument/2006/relationships/numbering" Target="/word/numbering.xml" Id="Rf1b4134521dc4953" /><Relationship Type="http://schemas.openxmlformats.org/officeDocument/2006/relationships/settings" Target="/word/settings.xml" Id="Rd724c4af5ab84d0c" /><Relationship Type="http://schemas.openxmlformats.org/officeDocument/2006/relationships/image" Target="/word/media/7e691efe-7829-4456-9fb1-224bed503df7.png" Id="R1f9af1cec0394834" /></Relationships>
</file>