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6ad86bc3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c994632b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55c9a79e74ab6" /><Relationship Type="http://schemas.openxmlformats.org/officeDocument/2006/relationships/numbering" Target="/word/numbering.xml" Id="R4584ba5cb6b9472e" /><Relationship Type="http://schemas.openxmlformats.org/officeDocument/2006/relationships/settings" Target="/word/settings.xml" Id="Rdc77d59c233d43ac" /><Relationship Type="http://schemas.openxmlformats.org/officeDocument/2006/relationships/image" Target="/word/media/6a87c608-5e68-4070-82bc-ce0a78b7578b.png" Id="R8cdc994632b94bf9" /></Relationships>
</file>