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efbe0495f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213512fd6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18623bd304a29" /><Relationship Type="http://schemas.openxmlformats.org/officeDocument/2006/relationships/numbering" Target="/word/numbering.xml" Id="Rc75dabfdfda74317" /><Relationship Type="http://schemas.openxmlformats.org/officeDocument/2006/relationships/settings" Target="/word/settings.xml" Id="Rd1402e04987b4039" /><Relationship Type="http://schemas.openxmlformats.org/officeDocument/2006/relationships/image" Target="/word/media/7811e49b-041b-4e4d-b2de-5bf9c8744608.png" Id="Ra2b213512fd64ac5" /></Relationships>
</file>