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b6ae021b2943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3ba01c7f6446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Danvik Place,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0080a9ad4c4d87" /><Relationship Type="http://schemas.openxmlformats.org/officeDocument/2006/relationships/numbering" Target="/word/numbering.xml" Id="R14c6aa1c74b54788" /><Relationship Type="http://schemas.openxmlformats.org/officeDocument/2006/relationships/settings" Target="/word/settings.xml" Id="R88680f3fe3ec4b6b" /><Relationship Type="http://schemas.openxmlformats.org/officeDocument/2006/relationships/image" Target="/word/media/8d4e1cff-0d39-444d-9700-769d55165ca8.png" Id="R173ba01c7f644630" /></Relationships>
</file>