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d5e847bd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18d92c8fa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Dardenne,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a3b6a7bfb4835" /><Relationship Type="http://schemas.openxmlformats.org/officeDocument/2006/relationships/numbering" Target="/word/numbering.xml" Id="Rc048eb3391e04080" /><Relationship Type="http://schemas.openxmlformats.org/officeDocument/2006/relationships/settings" Target="/word/settings.xml" Id="R2722582c6a4c4213" /><Relationship Type="http://schemas.openxmlformats.org/officeDocument/2006/relationships/image" Target="/word/media/d6c80d33-9bb5-46ce-8de4-cfd80d25c012.png" Id="R12818d92c8fa437d" /></Relationships>
</file>