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fcd7cd21e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391ba969914a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Darfur,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e21cb98bf4291" /><Relationship Type="http://schemas.openxmlformats.org/officeDocument/2006/relationships/numbering" Target="/word/numbering.xml" Id="R78c5098def994641" /><Relationship Type="http://schemas.openxmlformats.org/officeDocument/2006/relationships/settings" Target="/word/settings.xml" Id="R0f01a0c68d0247a5" /><Relationship Type="http://schemas.openxmlformats.org/officeDocument/2006/relationships/image" Target="/word/media/ab3cbdec-77d8-4369-b80f-c1e20f6bc947.png" Id="R0d391ba969914a19" /></Relationships>
</file>