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c52dc1cc6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f4f55cd82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1d6daac4149eb" /><Relationship Type="http://schemas.openxmlformats.org/officeDocument/2006/relationships/numbering" Target="/word/numbering.xml" Id="Rea911d370d36480e" /><Relationship Type="http://schemas.openxmlformats.org/officeDocument/2006/relationships/settings" Target="/word/settings.xml" Id="R57b90713f6a64434" /><Relationship Type="http://schemas.openxmlformats.org/officeDocument/2006/relationships/image" Target="/word/media/e862e003-72bf-4e14-92c8-02c7453549fb.png" Id="R4fff4f55cd824049" /></Relationships>
</file>