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218463cbe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d71da52b8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Darius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6b108dac54cea" /><Relationship Type="http://schemas.openxmlformats.org/officeDocument/2006/relationships/numbering" Target="/word/numbering.xml" Id="Ra730523721934367" /><Relationship Type="http://schemas.openxmlformats.org/officeDocument/2006/relationships/settings" Target="/word/settings.xml" Id="Rf29ee1caee2e47f4" /><Relationship Type="http://schemas.openxmlformats.org/officeDocument/2006/relationships/image" Target="/word/media/7fbcd283-00a0-4ffb-bf23-3a8b934d4216.png" Id="Ra7cd71da52b846e3" /></Relationships>
</file>