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8ea7a92bb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4429287cc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Darnestown,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03289d88c404a" /><Relationship Type="http://schemas.openxmlformats.org/officeDocument/2006/relationships/numbering" Target="/word/numbering.xml" Id="R533d59bfbb944bc4" /><Relationship Type="http://schemas.openxmlformats.org/officeDocument/2006/relationships/settings" Target="/word/settings.xml" Id="Reccf92d0fde74281" /><Relationship Type="http://schemas.openxmlformats.org/officeDocument/2006/relationships/image" Target="/word/media/08d4e1dc-b1a9-4be7-b851-cb8cb0d58c30.png" Id="Rbda4429287cc4039" /></Relationships>
</file>