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c5a4edc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b88e9e29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Darvills,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2181054aa436f" /><Relationship Type="http://schemas.openxmlformats.org/officeDocument/2006/relationships/numbering" Target="/word/numbering.xml" Id="R3da213ee779c4aa9" /><Relationship Type="http://schemas.openxmlformats.org/officeDocument/2006/relationships/settings" Target="/word/settings.xml" Id="Red02ea6d0b6f4db6" /><Relationship Type="http://schemas.openxmlformats.org/officeDocument/2006/relationships/image" Target="/word/media/f060b14b-d535-4058-b551-b1149aa7a681.png" Id="R8a21b88e9e2941a0" /></Relationships>
</file>