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c29b8ca83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86cad848e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b62bc8a614b4d" /><Relationship Type="http://schemas.openxmlformats.org/officeDocument/2006/relationships/numbering" Target="/word/numbering.xml" Id="Rec04d53533114546" /><Relationship Type="http://schemas.openxmlformats.org/officeDocument/2006/relationships/settings" Target="/word/settings.xml" Id="Re80d75e81a404c31" /><Relationship Type="http://schemas.openxmlformats.org/officeDocument/2006/relationships/image" Target="/word/media/b6e2f961-2569-4d4a-9b89-79f87ce6d1ea.png" Id="R6bc86cad848e484c" /></Relationships>
</file>